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Spacing"/>
        <w:rPr/>
      </w:pPr>
      <w:r>
        <w:rPr/>
        <w:t xml:space="preserve"> </w:t>
      </w:r>
    </w:p>
    <w:p>
      <w:pPr>
        <w:pStyle w:val="NoSpacing"/>
        <w:rPr/>
      </w:pPr>
      <w:r>
        <w:rPr/>
      </w:r>
    </w:p>
    <w:p>
      <w:pPr>
        <w:pStyle w:val="NoSpacing"/>
        <w:rPr>
          <w:rFonts w:ascii="Arial" w:hAnsi="Arial" w:cs="Arial"/>
          <w:b/>
          <w:b/>
          <w:bCs/>
          <w:sz w:val="28"/>
          <w:szCs w:val="28"/>
          <w:u w:val="single"/>
        </w:rPr>
      </w:pPr>
      <w:r>
        <w:rPr>
          <w:rFonts w:cs="Arial" w:ascii="Arial" w:hAnsi="Arial"/>
          <w:b/>
          <w:bCs/>
          <w:sz w:val="24"/>
          <w:szCs w:val="24"/>
          <w:u w:val="single"/>
        </w:rPr>
        <w:t>Afscheid Hay Kuijpers als vrijwilliger</w:t>
      </w:r>
      <w:r>
        <w:rPr>
          <w:rFonts w:cs="Arial" w:ascii="Arial" w:hAnsi="Arial"/>
          <w:b/>
          <w:bCs/>
          <w:sz w:val="28"/>
          <w:szCs w:val="28"/>
        </w:rPr>
        <w:t xml:space="preserve">         </w:t>
      </w:r>
      <w:r>
        <w:rPr>
          <w:rFonts w:cs="Arial" w:ascii="Arial" w:hAnsi="Arial"/>
          <w:sz w:val="28"/>
          <w:szCs w:val="28"/>
        </w:rPr>
        <w:t xml:space="preserve">              </w:t>
      </w:r>
      <w:r>
        <w:rPr>
          <w:rFonts w:cs="Arial" w:ascii="Arial" w:hAnsi="Arial"/>
          <w:sz w:val="24"/>
          <w:szCs w:val="24"/>
        </w:rPr>
        <w:t>Horst, 17 december 2025</w:t>
      </w:r>
      <w:r>
        <w:rPr>
          <w:rFonts w:cs="Arial" w:ascii="Arial" w:hAnsi="Arial"/>
          <w:b/>
          <w:bCs/>
          <w:sz w:val="28"/>
          <w:szCs w:val="28"/>
          <w:u w:val="single"/>
        </w:rPr>
        <w:t xml:space="preserve">       </w:t>
      </w:r>
    </w:p>
    <w:p>
      <w:pPr>
        <w:pStyle w:val="NoSpacing"/>
        <w:rPr>
          <w:rFonts w:ascii="Arial" w:hAnsi="Arial" w:cs="Arial"/>
          <w:sz w:val="24"/>
          <w:szCs w:val="24"/>
        </w:rPr>
      </w:pPr>
      <w:r>
        <w:rPr>
          <w:rFonts w:cs="Arial" w:ascii="Arial" w:hAnsi="Arial"/>
          <w:sz w:val="24"/>
          <w:szCs w:val="24"/>
        </w:rPr>
      </w:r>
    </w:p>
    <w:p>
      <w:pPr>
        <w:pStyle w:val="NoSpacing"/>
        <w:rPr>
          <w:rFonts w:ascii="Arial" w:hAnsi="Arial" w:cs="Arial"/>
          <w:sz w:val="24"/>
          <w:szCs w:val="24"/>
        </w:rPr>
      </w:pPr>
      <w:r>
        <w:rPr>
          <w:rFonts w:cs="Arial" w:ascii="Arial" w:hAnsi="Arial"/>
          <w:sz w:val="24"/>
          <w:szCs w:val="24"/>
        </w:rPr>
      </w:r>
    </w:p>
    <w:p>
      <w:pPr>
        <w:pStyle w:val="NoSpacing"/>
        <w:rPr>
          <w:rFonts w:ascii="Arial" w:hAnsi="Arial" w:cs="Arial"/>
          <w:sz w:val="24"/>
          <w:szCs w:val="24"/>
        </w:rPr>
      </w:pPr>
      <w:r>
        <w:drawing>
          <wp:anchor behindDoc="0" distT="0" distB="0" distL="0" distR="0" simplePos="0" locked="0" layoutInCell="0" allowOverlap="1" relativeHeight="2">
            <wp:simplePos x="0" y="0"/>
            <wp:positionH relativeFrom="column">
              <wp:posOffset>32385</wp:posOffset>
            </wp:positionH>
            <wp:positionV relativeFrom="paragraph">
              <wp:posOffset>19685</wp:posOffset>
            </wp:positionV>
            <wp:extent cx="2366645" cy="1577975"/>
            <wp:effectExtent l="0" t="0" r="0" b="0"/>
            <wp:wrapSquare wrapText="largest"/>
            <wp:docPr id="1" name="Afbeelding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1" descr=""/>
                    <pic:cNvPicPr>
                      <a:picLocks noChangeAspect="1" noChangeArrowheads="1"/>
                    </pic:cNvPicPr>
                  </pic:nvPicPr>
                  <pic:blipFill>
                    <a:blip r:embed="rId2"/>
                    <a:stretch>
                      <a:fillRect/>
                    </a:stretch>
                  </pic:blipFill>
                  <pic:spPr bwMode="auto">
                    <a:xfrm>
                      <a:off x="0" y="0"/>
                      <a:ext cx="2366645" cy="1577975"/>
                    </a:xfrm>
                    <a:prstGeom prst="rect">
                      <a:avLst/>
                    </a:prstGeom>
                  </pic:spPr>
                </pic:pic>
              </a:graphicData>
            </a:graphic>
          </wp:anchor>
        </w:drawing>
      </w:r>
      <w:r>
        <w:rPr>
          <w:rFonts w:cs="Arial" w:ascii="Arial" w:hAnsi="Arial"/>
          <w:sz w:val="24"/>
          <w:szCs w:val="24"/>
        </w:rPr>
        <w:t xml:space="preserve">    </w:t>
      </w:r>
      <w:r>
        <w:rPr>
          <w:rFonts w:cs="Arial" w:ascii="Arial" w:hAnsi="Arial"/>
          <w:sz w:val="24"/>
          <w:szCs w:val="24"/>
        </w:rPr>
        <w:t>Hay Kuijpers was 60 jaar toen hij na zijn</w:t>
      </w:r>
    </w:p>
    <w:p>
      <w:pPr>
        <w:pStyle w:val="NoSpacing"/>
        <w:rPr>
          <w:rFonts w:ascii="Arial" w:hAnsi="Arial" w:cs="Arial"/>
          <w:sz w:val="24"/>
          <w:szCs w:val="24"/>
        </w:rPr>
      </w:pPr>
      <w:r>
        <w:rPr>
          <w:rFonts w:cs="Arial" w:ascii="Arial" w:hAnsi="Arial"/>
          <w:sz w:val="24"/>
          <w:szCs w:val="24"/>
        </w:rPr>
        <w:t xml:space="preserve">    </w:t>
      </w:r>
      <w:r>
        <w:rPr>
          <w:rFonts w:cs="Arial" w:ascii="Arial" w:hAnsi="Arial"/>
          <w:sz w:val="24"/>
          <w:szCs w:val="24"/>
        </w:rPr>
        <w:t xml:space="preserve">werkzame leven door Hay v.d. Bekerom </w:t>
      </w:r>
    </w:p>
    <w:p>
      <w:pPr>
        <w:pStyle w:val="NoSpacing"/>
        <w:rPr>
          <w:rFonts w:ascii="Arial" w:hAnsi="Arial" w:cs="Arial"/>
          <w:sz w:val="24"/>
          <w:szCs w:val="24"/>
        </w:rPr>
      </w:pPr>
      <w:r>
        <w:rPr>
          <w:rFonts w:cs="Arial" w:ascii="Arial" w:hAnsi="Arial"/>
          <w:sz w:val="24"/>
          <w:szCs w:val="24"/>
        </w:rPr>
        <w:t xml:space="preserve">    </w:t>
      </w:r>
      <w:r>
        <w:rPr>
          <w:rFonts w:cs="Arial" w:ascii="Arial" w:hAnsi="Arial"/>
          <w:sz w:val="24"/>
          <w:szCs w:val="24"/>
        </w:rPr>
        <w:t>benaderd werd voor een bestuursfunctie</w:t>
      </w:r>
    </w:p>
    <w:p>
      <w:pPr>
        <w:pStyle w:val="NoSpacing"/>
        <w:rPr>
          <w:rFonts w:ascii="Arial" w:hAnsi="Arial" w:cs="Arial"/>
          <w:sz w:val="24"/>
          <w:szCs w:val="24"/>
        </w:rPr>
      </w:pPr>
      <w:r>
        <w:rPr>
          <w:rFonts w:cs="Arial" w:ascii="Arial" w:hAnsi="Arial"/>
          <w:sz w:val="24"/>
          <w:szCs w:val="24"/>
        </w:rPr>
        <w:t xml:space="preserve">    </w:t>
      </w:r>
      <w:r>
        <w:rPr>
          <w:rFonts w:cs="Arial" w:ascii="Arial" w:hAnsi="Arial"/>
          <w:sz w:val="24"/>
          <w:szCs w:val="24"/>
        </w:rPr>
        <w:t xml:space="preserve">binnen KBO Horst. In de eerste jaren was Hay </w:t>
      </w:r>
    </w:p>
    <w:p>
      <w:pPr>
        <w:pStyle w:val="NoSpacing"/>
        <w:rPr>
          <w:rFonts w:ascii="Arial" w:hAnsi="Arial" w:cs="Arial"/>
          <w:sz w:val="24"/>
          <w:szCs w:val="24"/>
        </w:rPr>
      </w:pPr>
      <w:r>
        <w:rPr>
          <w:rFonts w:cs="Arial" w:ascii="Arial" w:hAnsi="Arial"/>
          <w:sz w:val="24"/>
          <w:szCs w:val="24"/>
        </w:rPr>
        <w:t xml:space="preserve">    </w:t>
      </w:r>
      <w:r>
        <w:rPr>
          <w:rFonts w:cs="Arial" w:ascii="Arial" w:hAnsi="Arial"/>
          <w:sz w:val="24"/>
          <w:szCs w:val="24"/>
        </w:rPr>
        <w:t>en zijn Mia verantwoordelijk voor de</w:t>
      </w:r>
    </w:p>
    <w:p>
      <w:pPr>
        <w:pStyle w:val="NoSpacing"/>
        <w:rPr>
          <w:rFonts w:ascii="Arial" w:hAnsi="Arial" w:cs="Arial"/>
          <w:sz w:val="24"/>
          <w:szCs w:val="24"/>
        </w:rPr>
      </w:pPr>
      <w:r>
        <w:rPr>
          <w:rFonts w:cs="Arial" w:ascii="Arial" w:hAnsi="Arial"/>
          <w:sz w:val="24"/>
          <w:szCs w:val="24"/>
        </w:rPr>
        <w:t xml:space="preserve">    </w:t>
      </w:r>
      <w:r>
        <w:rPr>
          <w:rFonts w:cs="Arial" w:ascii="Arial" w:hAnsi="Arial"/>
          <w:sz w:val="24"/>
          <w:szCs w:val="24"/>
        </w:rPr>
        <w:t>verspreiding van “De Nestor”, de voorloper van</w:t>
      </w:r>
    </w:p>
    <w:p>
      <w:pPr>
        <w:pStyle w:val="NoSpacing"/>
        <w:rPr>
          <w:rFonts w:ascii="Arial" w:hAnsi="Arial" w:cs="Arial"/>
          <w:sz w:val="24"/>
          <w:szCs w:val="24"/>
        </w:rPr>
      </w:pPr>
      <w:r>
        <w:rPr>
          <w:rFonts w:cs="Arial" w:ascii="Arial" w:hAnsi="Arial"/>
          <w:sz w:val="24"/>
          <w:szCs w:val="24"/>
        </w:rPr>
        <w:t xml:space="preserve">    </w:t>
      </w:r>
      <w:r>
        <w:rPr>
          <w:rFonts w:cs="Arial" w:ascii="Arial" w:hAnsi="Arial"/>
          <w:sz w:val="24"/>
          <w:szCs w:val="24"/>
        </w:rPr>
        <w:t>de huidige “ONS”. Daar was hij – mede door</w:t>
      </w:r>
    </w:p>
    <w:p>
      <w:pPr>
        <w:pStyle w:val="NoSpacing"/>
        <w:rPr>
          <w:rFonts w:ascii="Arial" w:hAnsi="Arial" w:cs="Arial"/>
          <w:sz w:val="24"/>
          <w:szCs w:val="24"/>
        </w:rPr>
      </w:pPr>
      <w:r>
        <w:rPr>
          <w:rFonts w:cs="Arial" w:ascii="Arial" w:hAnsi="Arial"/>
          <w:sz w:val="24"/>
          <w:szCs w:val="24"/>
        </w:rPr>
        <w:t xml:space="preserve">    </w:t>
      </w:r>
      <w:r>
        <w:rPr>
          <w:rFonts w:cs="Arial" w:ascii="Arial" w:hAnsi="Arial"/>
          <w:sz w:val="24"/>
          <w:szCs w:val="24"/>
        </w:rPr>
        <w:t>het groeiend aantal folders – zeker twee en</w:t>
      </w:r>
    </w:p>
    <w:p>
      <w:pPr>
        <w:pStyle w:val="NoSpacing"/>
        <w:rPr>
          <w:rFonts w:ascii="Arial" w:hAnsi="Arial" w:cs="Arial"/>
          <w:sz w:val="24"/>
          <w:szCs w:val="24"/>
        </w:rPr>
      </w:pPr>
      <w:r>
        <w:rPr>
          <w:rFonts w:cs="Arial" w:ascii="Arial" w:hAnsi="Arial"/>
          <w:sz w:val="24"/>
          <w:szCs w:val="24"/>
        </w:rPr>
        <w:t xml:space="preserve">    </w:t>
      </w:r>
      <w:r>
        <w:rPr>
          <w:rFonts w:cs="Arial" w:ascii="Arial" w:hAnsi="Arial"/>
          <w:sz w:val="24"/>
          <w:szCs w:val="24"/>
        </w:rPr>
        <w:t>een halve dag mee bezig. Het betrof nl. een</w:t>
      </w:r>
    </w:p>
    <w:p>
      <w:pPr>
        <w:pStyle w:val="NoSpacing"/>
        <w:rPr>
          <w:rFonts w:ascii="Arial" w:hAnsi="Arial" w:cs="Arial"/>
          <w:sz w:val="24"/>
          <w:szCs w:val="24"/>
        </w:rPr>
      </w:pPr>
      <w:r>
        <w:rPr>
          <w:rFonts w:cs="Arial" w:ascii="Arial" w:hAnsi="Arial"/>
          <w:sz w:val="24"/>
          <w:szCs w:val="24"/>
        </w:rPr>
        <w:t xml:space="preserve">    </w:t>
      </w:r>
      <w:r>
        <w:rPr>
          <w:rFonts w:cs="Arial" w:ascii="Arial" w:hAnsi="Arial"/>
          <w:sz w:val="24"/>
          <w:szCs w:val="24"/>
        </w:rPr>
        <w:t xml:space="preserve">rayon tussen Geysteren en Baexem. </w:t>
      </w:r>
    </w:p>
    <w:p>
      <w:pPr>
        <w:pStyle w:val="NoSpacing"/>
        <w:rPr>
          <w:rFonts w:ascii="Arial" w:hAnsi="Arial" w:cs="Arial"/>
          <w:sz w:val="24"/>
          <w:szCs w:val="24"/>
        </w:rPr>
      </w:pPr>
      <w:r>
        <w:rPr>
          <w:rFonts w:cs="Arial" w:ascii="Arial" w:hAnsi="Arial"/>
          <w:sz w:val="24"/>
          <w:szCs w:val="24"/>
        </w:rPr>
        <w:t>Later kreeg Hay in het bestuur de afdeling reizen en activiteiten onder zijn hoede. Opnieuw samen met Mia organiseerden zij vele jaren alle activiteiten van onze vereniging. Na drie termijnen van vier jaar werd het bestuurslidmaatschap statutair beëindigd, waarbij Hay Koninklijk werd onderscheiden.</w:t>
      </w:r>
    </w:p>
    <w:p>
      <w:pPr>
        <w:pStyle w:val="NoSpacing"/>
        <w:rPr>
          <w:rFonts w:ascii="Arial" w:hAnsi="Arial" w:cs="Arial"/>
          <w:sz w:val="24"/>
          <w:szCs w:val="24"/>
        </w:rPr>
      </w:pPr>
      <w:r>
        <w:rPr>
          <w:rFonts w:cs="Arial" w:ascii="Arial" w:hAnsi="Arial"/>
          <w:sz w:val="24"/>
          <w:szCs w:val="24"/>
        </w:rPr>
      </w:r>
    </w:p>
    <w:p>
      <w:pPr>
        <w:pStyle w:val="NoSpacing"/>
        <w:rPr>
          <w:rFonts w:ascii="Arial" w:hAnsi="Arial" w:cs="Arial"/>
          <w:sz w:val="24"/>
          <w:szCs w:val="24"/>
        </w:rPr>
      </w:pPr>
      <w:r>
        <w:rPr>
          <w:rFonts w:cs="Arial" w:ascii="Arial" w:hAnsi="Arial"/>
          <w:sz w:val="24"/>
          <w:szCs w:val="24"/>
        </w:rPr>
        <w:drawing>
          <wp:anchor behindDoc="0" distT="0" distB="0" distL="0" distR="0" simplePos="0" locked="0" layoutInCell="0" allowOverlap="1" relativeHeight="3">
            <wp:simplePos x="0" y="0"/>
            <wp:positionH relativeFrom="column">
              <wp:posOffset>3228975</wp:posOffset>
            </wp:positionH>
            <wp:positionV relativeFrom="paragraph">
              <wp:posOffset>768350</wp:posOffset>
            </wp:positionV>
            <wp:extent cx="2621915" cy="2287270"/>
            <wp:effectExtent l="0" t="0" r="0" b="0"/>
            <wp:wrapSquare wrapText="largest"/>
            <wp:docPr id="2" name="Afbeelding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2" descr=""/>
                    <pic:cNvPicPr>
                      <a:picLocks noChangeAspect="1" noChangeArrowheads="1"/>
                    </pic:cNvPicPr>
                  </pic:nvPicPr>
                  <pic:blipFill>
                    <a:blip r:embed="rId3"/>
                    <a:stretch>
                      <a:fillRect/>
                    </a:stretch>
                  </pic:blipFill>
                  <pic:spPr bwMode="auto">
                    <a:xfrm>
                      <a:off x="0" y="0"/>
                      <a:ext cx="2621915" cy="2287270"/>
                    </a:xfrm>
                    <a:prstGeom prst="rect">
                      <a:avLst/>
                    </a:prstGeom>
                  </pic:spPr>
                </pic:pic>
              </a:graphicData>
            </a:graphic>
          </wp:anchor>
        </w:drawing>
      </w:r>
      <w:r>
        <w:rPr>
          <w:rFonts w:cs="Arial" w:ascii="Arial" w:hAnsi="Arial"/>
          <w:sz w:val="24"/>
          <w:szCs w:val="24"/>
        </w:rPr>
        <w:t>Ook op zijn 70e kon hij nog steeds niet op zijn lauweren rusten, en raakte betrokken bij de kienclub. Samen met Lambert Wijnen en de overige leden van deze commissie runden zij jarenlang het kienen. Hay heeft in al die jaren alle functies binnen de kienclub bekleed. Op jaarbasis wordt daarbij aan circa 1.500 mensen een fijne middag geboden.</w:t>
      </w:r>
    </w:p>
    <w:p>
      <w:pPr>
        <w:pStyle w:val="NoSpacing"/>
        <w:rPr>
          <w:rFonts w:ascii="Arial" w:hAnsi="Arial" w:cs="Arial"/>
          <w:sz w:val="24"/>
          <w:szCs w:val="24"/>
        </w:rPr>
      </w:pPr>
      <w:r>
        <w:rPr>
          <w:rFonts w:cs="Arial" w:ascii="Arial" w:hAnsi="Arial"/>
          <w:sz w:val="24"/>
          <w:szCs w:val="24"/>
        </w:rPr>
      </w:r>
    </w:p>
    <w:p>
      <w:pPr>
        <w:pStyle w:val="NoSpacing"/>
        <w:rPr>
          <w:rFonts w:ascii="Arial" w:hAnsi="Arial" w:cs="Arial"/>
          <w:sz w:val="24"/>
          <w:szCs w:val="24"/>
        </w:rPr>
      </w:pPr>
      <w:r>
        <w:rPr>
          <w:rFonts w:cs="Arial" w:ascii="Arial" w:hAnsi="Arial"/>
          <w:sz w:val="24"/>
          <w:szCs w:val="24"/>
        </w:rPr>
        <w:t xml:space="preserve">Nu Hay de leeftijd van 88 bereikt heeft gaat hij het rustiger aan doen en stoppen met zijn vrijwilligersactiviteiten bij onze KBO. </w:t>
      </w:r>
    </w:p>
    <w:p>
      <w:pPr>
        <w:pStyle w:val="NoSpacing"/>
        <w:rPr>
          <w:rFonts w:ascii="Arial" w:hAnsi="Arial" w:cs="Arial"/>
          <w:sz w:val="24"/>
          <w:szCs w:val="24"/>
        </w:rPr>
      </w:pPr>
      <w:r>
        <w:rPr>
          <w:rFonts w:cs="Arial" w:ascii="Arial" w:hAnsi="Arial"/>
          <w:sz w:val="24"/>
          <w:szCs w:val="24"/>
        </w:rPr>
        <w:t>Als  dank daarvoor wordt de Algemene Ledenvergadering van 23 maart voorgesteld hem tot “Lid van Verdienste” te benoemen. Vandaag hebben we hem uitgeleide gedaan met cadeaubonnen voor de afgelopen 28 jaar trouwe dienst voor de KBO en een bos bloemen voor Mia. Zij heeft aangegeven voorlopig nog actief te blijven binnen het kienen.</w:t>
      </w:r>
    </w:p>
    <w:p>
      <w:pPr>
        <w:pStyle w:val="NoSpacing"/>
        <w:rPr>
          <w:rFonts w:ascii="Arial" w:hAnsi="Arial" w:cs="Arial"/>
          <w:sz w:val="24"/>
          <w:szCs w:val="24"/>
        </w:rPr>
      </w:pPr>
      <w:r>
        <w:rPr>
          <w:rFonts w:cs="Arial" w:ascii="Arial" w:hAnsi="Arial"/>
          <w:sz w:val="24"/>
          <w:szCs w:val="24"/>
        </w:rPr>
      </w:r>
    </w:p>
    <w:p>
      <w:pPr>
        <w:pStyle w:val="NoSpacing"/>
        <w:rPr>
          <w:rFonts w:ascii="Arial" w:hAnsi="Arial" w:cs="Arial"/>
          <w:sz w:val="24"/>
          <w:szCs w:val="24"/>
        </w:rPr>
      </w:pPr>
      <w:r>
        <w:rPr>
          <w:rFonts w:cs="Arial" w:ascii="Arial" w:hAnsi="Arial"/>
          <w:sz w:val="24"/>
          <w:szCs w:val="24"/>
        </w:rPr>
        <w:t xml:space="preserve">Mensen als Hay en Mia dragen een vereniging als de KBO. </w:t>
      </w:r>
    </w:p>
    <w:p>
      <w:pPr>
        <w:pStyle w:val="NoSpacing"/>
        <w:rPr>
          <w:rFonts w:ascii="Arial" w:hAnsi="Arial" w:cs="Arial"/>
          <w:sz w:val="24"/>
          <w:szCs w:val="24"/>
        </w:rPr>
      </w:pPr>
      <w:r>
        <w:rPr>
          <w:rFonts w:cs="Arial" w:ascii="Arial" w:hAnsi="Arial"/>
          <w:sz w:val="24"/>
          <w:szCs w:val="24"/>
        </w:rPr>
        <w:t>Wij zijn hen dan ook alle dank verschuldigd.</w:t>
      </w:r>
    </w:p>
    <w:p>
      <w:pPr>
        <w:pStyle w:val="NoSpacing"/>
        <w:rPr>
          <w:rFonts w:ascii="Arial" w:hAnsi="Arial" w:cs="Arial"/>
          <w:sz w:val="24"/>
          <w:szCs w:val="24"/>
        </w:rPr>
      </w:pPr>
      <w:r>
        <w:rPr>
          <w:rFonts w:cs="Arial" w:ascii="Arial" w:hAnsi="Arial"/>
          <w:sz w:val="24"/>
          <w:szCs w:val="24"/>
        </w:rPr>
      </w:r>
    </w:p>
    <w:p>
      <w:pPr>
        <w:pStyle w:val="NoSpacing"/>
        <w:rPr>
          <w:rFonts w:ascii="Arial" w:hAnsi="Arial" w:cs="Arial"/>
          <w:sz w:val="24"/>
          <w:szCs w:val="24"/>
        </w:rPr>
      </w:pPr>
      <w:r>
        <w:rPr>
          <w:rFonts w:cs="Arial" w:ascii="Arial" w:hAnsi="Arial"/>
          <w:sz w:val="24"/>
          <w:szCs w:val="24"/>
        </w:rPr>
        <w:t>Hay dank je wel!</w:t>
      </w:r>
    </w:p>
    <w:p>
      <w:pPr>
        <w:pStyle w:val="NoSpacing"/>
        <w:rPr>
          <w:rFonts w:ascii="Arial" w:hAnsi="Arial" w:cs="Arial"/>
          <w:sz w:val="24"/>
          <w:szCs w:val="24"/>
        </w:rPr>
      </w:pPr>
      <w:r>
        <w:rPr>
          <w:rFonts w:cs="Arial" w:ascii="Arial" w:hAnsi="Arial"/>
          <w:sz w:val="24"/>
          <w:szCs w:val="24"/>
        </w:rPr>
      </w:r>
    </w:p>
    <w:p>
      <w:pPr>
        <w:pStyle w:val="NoSpacing"/>
        <w:rPr>
          <w:rFonts w:ascii="Arial" w:hAnsi="Arial" w:cs="Arial"/>
          <w:sz w:val="24"/>
          <w:szCs w:val="24"/>
        </w:rPr>
      </w:pPr>
      <w:r>
        <w:rPr>
          <w:rFonts w:cs="Arial" w:ascii="Arial" w:hAnsi="Arial"/>
          <w:sz w:val="24"/>
          <w:szCs w:val="24"/>
        </w:rPr>
        <w:t>Pieter Pouwels</w:t>
      </w:r>
    </w:p>
    <w:p>
      <w:pPr>
        <w:pStyle w:val="NoSpacing"/>
        <w:rPr>
          <w:rFonts w:ascii="Arial" w:hAnsi="Arial" w:cs="Arial"/>
          <w:b/>
          <w:b/>
          <w:bCs/>
          <w:sz w:val="28"/>
          <w:szCs w:val="28"/>
          <w:u w:val="single"/>
        </w:rPr>
      </w:pPr>
      <w:r>
        <w:rPr>
          <w:rFonts w:cs="Arial" w:ascii="Arial" w:hAnsi="Arial"/>
          <w:sz w:val="24"/>
          <w:szCs w:val="24"/>
        </w:rPr>
        <w:t>Contactpersoon Kienen namens het bestuur</w:t>
      </w:r>
    </w:p>
    <w:p>
      <w:pPr>
        <w:pStyle w:val="NoSpacing"/>
        <w:rPr>
          <w:rFonts w:ascii="Arial" w:hAnsi="Arial" w:cs="Arial"/>
          <w:b/>
          <w:b/>
          <w:bCs/>
          <w:sz w:val="28"/>
          <w:szCs w:val="28"/>
          <w:u w:val="single"/>
        </w:rPr>
      </w:pPr>
      <w:r>
        <w:rPr>
          <w:rFonts w:cs="Arial" w:ascii="Arial" w:hAnsi="Arial"/>
          <w:b/>
          <w:bCs/>
          <w:sz w:val="28"/>
          <w:szCs w:val="28"/>
          <w:u w:val="single"/>
        </w:rPr>
      </w:r>
    </w:p>
    <w:p>
      <w:pPr>
        <w:pStyle w:val="NoSpacing"/>
        <w:rPr>
          <w:rFonts w:ascii="Arial" w:hAnsi="Arial" w:cs="Arial"/>
          <w:b/>
          <w:b/>
          <w:bCs/>
          <w:sz w:val="28"/>
          <w:szCs w:val="28"/>
          <w:u w:val="single"/>
        </w:rPr>
      </w:pPr>
      <w:r>
        <w:rPr>
          <w:rFonts w:cs="Arial" w:ascii="Arial" w:hAnsi="Arial"/>
          <w:b/>
          <w:bCs/>
          <w:sz w:val="28"/>
          <w:szCs w:val="28"/>
          <w:u w:val="single"/>
        </w:rPr>
      </w:r>
    </w:p>
    <w:p>
      <w:pPr>
        <w:pStyle w:val="NoSpacing"/>
        <w:rPr>
          <w:rFonts w:ascii="Arial" w:hAnsi="Arial" w:cs="Arial"/>
          <w:b/>
          <w:b/>
          <w:bCs/>
          <w:sz w:val="28"/>
          <w:szCs w:val="28"/>
          <w:u w:val="single"/>
        </w:rPr>
      </w:pPr>
      <w:r>
        <w:rPr>
          <w:rFonts w:cs="Arial" w:ascii="Arial" w:hAnsi="Arial"/>
          <w:b/>
          <w:bCs/>
          <w:sz w:val="28"/>
          <w:szCs w:val="28"/>
          <w:u w:val="single"/>
        </w:rPr>
      </w:r>
    </w:p>
    <w:p>
      <w:pPr>
        <w:pStyle w:val="NoSpacing"/>
        <w:rPr>
          <w:rFonts w:ascii="Arial" w:hAnsi="Arial" w:cs="Arial"/>
          <w:b/>
          <w:b/>
          <w:bCs/>
          <w:sz w:val="28"/>
          <w:szCs w:val="28"/>
          <w:u w:val="single"/>
        </w:rPr>
      </w:pPr>
      <w:r>
        <w:rPr>
          <w:rFonts w:cs="Arial" w:ascii="Arial" w:hAnsi="Arial"/>
          <w:b/>
          <w:bCs/>
          <w:sz w:val="28"/>
          <w:szCs w:val="28"/>
          <w:u w:val="single"/>
        </w:rPr>
      </w:r>
    </w:p>
    <w:p>
      <w:pPr>
        <w:pStyle w:val="NoSpacing"/>
        <w:rPr>
          <w:rFonts w:ascii="Arial" w:hAnsi="Arial" w:cs="Arial"/>
          <w:b/>
          <w:b/>
          <w:bCs/>
          <w:sz w:val="28"/>
          <w:szCs w:val="28"/>
          <w:u w:val="single"/>
        </w:rPr>
      </w:pPr>
      <w:r>
        <w:rPr>
          <w:rFonts w:cs="Arial" w:ascii="Arial" w:hAnsi="Arial"/>
          <w:b/>
          <w:bCs/>
          <w:sz w:val="28"/>
          <w:szCs w:val="28"/>
          <w:u w:val="single"/>
        </w:rPr>
      </w:r>
    </w:p>
    <w:p>
      <w:pPr>
        <w:pStyle w:val="NoSpacing"/>
        <w:rPr>
          <w:rFonts w:ascii="Arial" w:hAnsi="Arial" w:cs="Arial"/>
          <w:b/>
          <w:b/>
          <w:bCs/>
          <w:sz w:val="28"/>
          <w:szCs w:val="28"/>
          <w:u w:val="single"/>
        </w:rPr>
      </w:pPr>
      <w:r>
        <w:rPr>
          <w:rFonts w:cs="Arial" w:ascii="Arial" w:hAnsi="Arial"/>
          <w:b/>
          <w:bCs/>
          <w:sz w:val="28"/>
          <w:szCs w:val="28"/>
          <w:u w:val="single"/>
        </w:rPr>
      </w:r>
    </w:p>
    <w:p>
      <w:pPr>
        <w:pStyle w:val="NoSpacing"/>
        <w:rPr>
          <w:rFonts w:ascii="Arial" w:hAnsi="Arial" w:cs="Arial"/>
          <w:b/>
          <w:b/>
          <w:bCs/>
          <w:sz w:val="28"/>
          <w:szCs w:val="28"/>
          <w:u w:val="single"/>
        </w:rPr>
      </w:pPr>
      <w:r>
        <w:rPr>
          <w:rFonts w:cs="Arial" w:ascii="Arial" w:hAnsi="Arial"/>
          <w:b/>
          <w:bCs/>
          <w:sz w:val="28"/>
          <w:szCs w:val="28"/>
          <w:u w:val="single"/>
        </w:rPr>
      </w:r>
    </w:p>
    <w:p>
      <w:pPr>
        <w:pStyle w:val="NoSpacing"/>
        <w:rPr>
          <w:rFonts w:ascii="Arial" w:hAnsi="Arial" w:cs="Arial"/>
          <w:b/>
          <w:b/>
          <w:bCs/>
          <w:sz w:val="28"/>
          <w:szCs w:val="28"/>
          <w:u w:val="single"/>
        </w:rPr>
      </w:pPr>
      <w:r>
        <w:rPr>
          <w:rFonts w:cs="Arial" w:ascii="Arial" w:hAnsi="Arial"/>
          <w:b/>
          <w:bCs/>
          <w:sz w:val="28"/>
          <w:szCs w:val="28"/>
          <w:u w:val="single"/>
        </w:rPr>
      </w:r>
    </w:p>
    <w:p>
      <w:pPr>
        <w:pStyle w:val="NoSpacing"/>
        <w:rPr>
          <w:rFonts w:ascii="Arial" w:hAnsi="Arial" w:cs="Arial"/>
          <w:b/>
          <w:b/>
          <w:bCs/>
          <w:sz w:val="28"/>
          <w:szCs w:val="28"/>
          <w:u w:val="single"/>
        </w:rPr>
      </w:pPr>
      <w:r>
        <w:rPr>
          <w:rFonts w:cs="Arial" w:ascii="Arial" w:hAnsi="Arial"/>
          <w:b/>
          <w:bCs/>
          <w:sz w:val="28"/>
          <w:szCs w:val="28"/>
          <w:u w:val="single"/>
        </w:rPr>
      </w:r>
    </w:p>
    <w:p>
      <w:pPr>
        <w:pStyle w:val="NoSpacing"/>
        <w:rPr>
          <w:rFonts w:ascii="Arial" w:hAnsi="Arial" w:cs="Arial"/>
          <w:b/>
          <w:b/>
          <w:bCs/>
          <w:sz w:val="28"/>
          <w:szCs w:val="28"/>
          <w:u w:val="single"/>
        </w:rPr>
      </w:pPr>
      <w:r>
        <w:rPr>
          <w:rFonts w:cs="Arial" w:ascii="Arial" w:hAnsi="Arial"/>
          <w:b/>
          <w:bCs/>
          <w:sz w:val="28"/>
          <w:szCs w:val="28"/>
          <w:u w:val="single"/>
        </w:rPr>
      </w:r>
    </w:p>
    <w:p>
      <w:pPr>
        <w:pStyle w:val="NoSpacing"/>
        <w:rPr>
          <w:rFonts w:ascii="Arial" w:hAnsi="Arial" w:cs="Arial"/>
          <w:b/>
          <w:b/>
          <w:bCs/>
          <w:sz w:val="28"/>
          <w:szCs w:val="28"/>
          <w:u w:val="single"/>
        </w:rPr>
      </w:pPr>
      <w:r>
        <w:rPr>
          <w:rFonts w:cs="Arial" w:ascii="Arial" w:hAnsi="Arial"/>
          <w:b/>
          <w:bCs/>
          <w:sz w:val="28"/>
          <w:szCs w:val="28"/>
          <w:u w:val="single"/>
        </w:rPr>
      </w:r>
    </w:p>
    <w:p>
      <w:pPr>
        <w:pStyle w:val="NoSpacing"/>
        <w:rPr/>
      </w:pPr>
      <w:r>
        <w:rPr/>
      </w:r>
    </w:p>
    <w:sectPr>
      <w:type w:val="nextPage"/>
      <w:pgSz w:w="11906" w:h="16838"/>
      <w:pgMar w:left="1417" w:right="1417" w:gutter="0" w:header="0" w:top="1417" w:footer="0" w:bottom="1417"/>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libri Light">
    <w:charset w:val="00"/>
    <w:family w:val="roman"/>
    <w:pitch w:val="variable"/>
  </w:font>
  <w:font w:name="Liberation Sans">
    <w:altName w:val="Arial"/>
    <w:charset w:val="00"/>
    <w:family w:val="roman"/>
    <w:pitch w:val="variable"/>
  </w:font>
  <w:font w:name="Arial">
    <w:charset w:val="00"/>
    <w:family w:val="roman"/>
    <w:pitch w:val="variable"/>
  </w:font>
</w:fonts>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hyphenationZone w:val="425"/>
  <w:themeFontLang w:val="nl-N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kern w:val="2"/>
        <w:sz w:val="22"/>
        <w:szCs w:val="22"/>
        <w:lang w:val="nl-NL" w:eastAsia="en-US" w:bidi="ar-SA"/>
        <w14:ligatures w14:val="standardContextual"/>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spacing w:lineRule="auto" w:line="259" w:before="0" w:after="160"/>
      <w:jc w:val="left"/>
    </w:pPr>
    <w:rPr>
      <w:rFonts w:ascii="Calibri" w:hAnsi="Calibri" w:eastAsia="Calibri" w:cs="" w:asciiTheme="minorHAnsi" w:cstheme="minorBidi" w:eastAsiaTheme="minorHAnsi" w:hAnsiTheme="minorHAnsi"/>
      <w:color w:val="auto"/>
      <w:kern w:val="2"/>
      <w:sz w:val="22"/>
      <w:szCs w:val="22"/>
      <w:lang w:val="nl-NL" w:eastAsia="en-US" w:bidi="ar-SA"/>
      <w14:ligatures w14:val="standardContextual"/>
    </w:rPr>
  </w:style>
  <w:style w:type="paragraph" w:styleId="Kop1">
    <w:name w:val="Heading 1"/>
    <w:basedOn w:val="Normal"/>
    <w:next w:val="Normal"/>
    <w:link w:val="Kop1Char"/>
    <w:uiPriority w:val="9"/>
    <w:qFormat/>
    <w:rsid w:val="00601de1"/>
    <w:pPr>
      <w:keepNext w:val="true"/>
      <w:keepLines/>
      <w:spacing w:before="360" w:after="80"/>
      <w:outlineLvl w:val="0"/>
    </w:pPr>
    <w:rPr>
      <w:rFonts w:ascii="Calibri Light" w:hAnsi="Calibri Light" w:eastAsia="" w:cs="" w:asciiTheme="majorHAnsi" w:cstheme="majorBidi" w:eastAsiaTheme="majorEastAsia" w:hAnsiTheme="majorHAnsi"/>
      <w:color w:val="2F5496" w:themeColor="accent1" w:themeShade="bf"/>
      <w:sz w:val="40"/>
      <w:szCs w:val="40"/>
    </w:rPr>
  </w:style>
  <w:style w:type="paragraph" w:styleId="Kop2">
    <w:name w:val="Heading 2"/>
    <w:basedOn w:val="Normal"/>
    <w:next w:val="Normal"/>
    <w:link w:val="Kop2Char"/>
    <w:uiPriority w:val="9"/>
    <w:semiHidden/>
    <w:unhideWhenUsed/>
    <w:qFormat/>
    <w:rsid w:val="00601de1"/>
    <w:pPr>
      <w:keepNext w:val="true"/>
      <w:keepLines/>
      <w:spacing w:before="160" w:after="80"/>
      <w:outlineLvl w:val="1"/>
    </w:pPr>
    <w:rPr>
      <w:rFonts w:ascii="Calibri Light" w:hAnsi="Calibri Light" w:eastAsia="" w:cs="" w:asciiTheme="majorHAnsi" w:cstheme="majorBidi" w:eastAsiaTheme="majorEastAsia" w:hAnsiTheme="majorHAnsi"/>
      <w:color w:val="2F5496" w:themeColor="accent1" w:themeShade="bf"/>
      <w:sz w:val="32"/>
      <w:szCs w:val="32"/>
    </w:rPr>
  </w:style>
  <w:style w:type="paragraph" w:styleId="Kop3">
    <w:name w:val="Heading 3"/>
    <w:basedOn w:val="Normal"/>
    <w:next w:val="Normal"/>
    <w:link w:val="Kop3Char"/>
    <w:uiPriority w:val="9"/>
    <w:semiHidden/>
    <w:unhideWhenUsed/>
    <w:qFormat/>
    <w:rsid w:val="00601de1"/>
    <w:pPr>
      <w:keepNext w:val="true"/>
      <w:keepLines/>
      <w:spacing w:before="160" w:after="80"/>
      <w:outlineLvl w:val="2"/>
    </w:pPr>
    <w:rPr>
      <w:rFonts w:eastAsia="" w:cs="" w:cstheme="majorBidi" w:eastAsiaTheme="majorEastAsia"/>
      <w:color w:val="2F5496" w:themeColor="accent1" w:themeShade="bf"/>
      <w:sz w:val="28"/>
      <w:szCs w:val="28"/>
    </w:rPr>
  </w:style>
  <w:style w:type="paragraph" w:styleId="Kop4">
    <w:name w:val="Heading 4"/>
    <w:basedOn w:val="Normal"/>
    <w:next w:val="Normal"/>
    <w:link w:val="Kop4Char"/>
    <w:uiPriority w:val="9"/>
    <w:semiHidden/>
    <w:unhideWhenUsed/>
    <w:qFormat/>
    <w:rsid w:val="00601de1"/>
    <w:pPr>
      <w:keepNext w:val="true"/>
      <w:keepLines/>
      <w:spacing w:before="80" w:after="40"/>
      <w:outlineLvl w:val="3"/>
    </w:pPr>
    <w:rPr>
      <w:rFonts w:eastAsia="" w:cs="" w:cstheme="majorBidi" w:eastAsiaTheme="majorEastAsia"/>
      <w:i/>
      <w:iCs/>
      <w:color w:val="2F5496" w:themeColor="accent1" w:themeShade="bf"/>
    </w:rPr>
  </w:style>
  <w:style w:type="paragraph" w:styleId="Kop5">
    <w:name w:val="Heading 5"/>
    <w:basedOn w:val="Normal"/>
    <w:next w:val="Normal"/>
    <w:link w:val="Kop5Char"/>
    <w:uiPriority w:val="9"/>
    <w:semiHidden/>
    <w:unhideWhenUsed/>
    <w:qFormat/>
    <w:rsid w:val="00601de1"/>
    <w:pPr>
      <w:keepNext w:val="true"/>
      <w:keepLines/>
      <w:spacing w:before="80" w:after="40"/>
      <w:outlineLvl w:val="4"/>
    </w:pPr>
    <w:rPr>
      <w:rFonts w:eastAsia="" w:cs="" w:cstheme="majorBidi" w:eastAsiaTheme="majorEastAsia"/>
      <w:color w:val="2F5496" w:themeColor="accent1" w:themeShade="bf"/>
    </w:rPr>
  </w:style>
  <w:style w:type="paragraph" w:styleId="Kop6">
    <w:name w:val="Heading 6"/>
    <w:basedOn w:val="Normal"/>
    <w:next w:val="Normal"/>
    <w:link w:val="Kop6Char"/>
    <w:uiPriority w:val="9"/>
    <w:semiHidden/>
    <w:unhideWhenUsed/>
    <w:qFormat/>
    <w:rsid w:val="00601de1"/>
    <w:pPr>
      <w:keepNext w:val="true"/>
      <w:keepLines/>
      <w:spacing w:before="40" w:after="0"/>
      <w:outlineLvl w:val="5"/>
    </w:pPr>
    <w:rPr>
      <w:rFonts w:eastAsia="" w:cs="" w:cstheme="majorBidi" w:eastAsiaTheme="majorEastAsia"/>
      <w:i/>
      <w:iCs/>
      <w:color w:val="595959" w:themeColor="text1" w:themeTint="a6"/>
    </w:rPr>
  </w:style>
  <w:style w:type="paragraph" w:styleId="Kop7">
    <w:name w:val="Heading 7"/>
    <w:basedOn w:val="Normal"/>
    <w:next w:val="Normal"/>
    <w:link w:val="Kop7Char"/>
    <w:uiPriority w:val="9"/>
    <w:semiHidden/>
    <w:unhideWhenUsed/>
    <w:qFormat/>
    <w:rsid w:val="00601de1"/>
    <w:pPr>
      <w:keepNext w:val="true"/>
      <w:keepLines/>
      <w:spacing w:before="40" w:after="0"/>
      <w:outlineLvl w:val="6"/>
    </w:pPr>
    <w:rPr>
      <w:rFonts w:eastAsia="" w:cs="" w:cstheme="majorBidi" w:eastAsiaTheme="majorEastAsia"/>
      <w:color w:val="595959" w:themeColor="text1" w:themeTint="a6"/>
    </w:rPr>
  </w:style>
  <w:style w:type="paragraph" w:styleId="Kop8">
    <w:name w:val="Heading 8"/>
    <w:basedOn w:val="Normal"/>
    <w:next w:val="Normal"/>
    <w:link w:val="Kop8Char"/>
    <w:uiPriority w:val="9"/>
    <w:semiHidden/>
    <w:unhideWhenUsed/>
    <w:qFormat/>
    <w:rsid w:val="00601de1"/>
    <w:pPr>
      <w:keepNext w:val="true"/>
      <w:keepLines/>
      <w:spacing w:before="0" w:after="0"/>
      <w:outlineLvl w:val="7"/>
    </w:pPr>
    <w:rPr>
      <w:rFonts w:eastAsia="" w:cs="" w:cstheme="majorBidi" w:eastAsiaTheme="majorEastAsia"/>
      <w:i/>
      <w:iCs/>
      <w:color w:val="272727" w:themeColor="text1" w:themeTint="d8"/>
    </w:rPr>
  </w:style>
  <w:style w:type="paragraph" w:styleId="Kop9">
    <w:name w:val="Heading 9"/>
    <w:basedOn w:val="Normal"/>
    <w:next w:val="Normal"/>
    <w:link w:val="Kop9Char"/>
    <w:uiPriority w:val="9"/>
    <w:semiHidden/>
    <w:unhideWhenUsed/>
    <w:qFormat/>
    <w:rsid w:val="00601de1"/>
    <w:pPr>
      <w:keepNext w:val="true"/>
      <w:keepLines/>
      <w:spacing w:before="0" w:after="0"/>
      <w:outlineLvl w:val="8"/>
    </w:pPr>
    <w:rPr>
      <w:rFonts w:eastAsia="" w:cs="" w:cstheme="majorBidi" w:eastAsiaTheme="majorEastAsia"/>
      <w:color w:val="272727" w:themeColor="text1" w:themeTint="d8"/>
    </w:rPr>
  </w:style>
  <w:style w:type="character" w:styleId="DefaultParagraphFont" w:default="1">
    <w:name w:val="Default Paragraph Font"/>
    <w:uiPriority w:val="1"/>
    <w:semiHidden/>
    <w:unhideWhenUsed/>
    <w:qFormat/>
    <w:rPr/>
  </w:style>
  <w:style w:type="character" w:styleId="Kop1Char" w:customStyle="1">
    <w:name w:val="Kop 1 Char"/>
    <w:basedOn w:val="DefaultParagraphFont"/>
    <w:uiPriority w:val="9"/>
    <w:qFormat/>
    <w:rsid w:val="00601de1"/>
    <w:rPr>
      <w:rFonts w:ascii="Calibri Light" w:hAnsi="Calibri Light" w:eastAsia="" w:cs="" w:asciiTheme="majorHAnsi" w:cstheme="majorBidi" w:eastAsiaTheme="majorEastAsia" w:hAnsiTheme="majorHAnsi"/>
      <w:color w:val="2F5496" w:themeColor="accent1" w:themeShade="bf"/>
      <w:sz w:val="40"/>
      <w:szCs w:val="40"/>
    </w:rPr>
  </w:style>
  <w:style w:type="character" w:styleId="Kop2Char" w:customStyle="1">
    <w:name w:val="Kop 2 Char"/>
    <w:basedOn w:val="DefaultParagraphFont"/>
    <w:uiPriority w:val="9"/>
    <w:semiHidden/>
    <w:qFormat/>
    <w:rsid w:val="00601de1"/>
    <w:rPr>
      <w:rFonts w:ascii="Calibri Light" w:hAnsi="Calibri Light" w:eastAsia="" w:cs="" w:asciiTheme="majorHAnsi" w:cstheme="majorBidi" w:eastAsiaTheme="majorEastAsia" w:hAnsiTheme="majorHAnsi"/>
      <w:color w:val="2F5496" w:themeColor="accent1" w:themeShade="bf"/>
      <w:sz w:val="32"/>
      <w:szCs w:val="32"/>
    </w:rPr>
  </w:style>
  <w:style w:type="character" w:styleId="Kop3Char" w:customStyle="1">
    <w:name w:val="Kop 3 Char"/>
    <w:basedOn w:val="DefaultParagraphFont"/>
    <w:uiPriority w:val="9"/>
    <w:semiHidden/>
    <w:qFormat/>
    <w:rsid w:val="00601de1"/>
    <w:rPr>
      <w:rFonts w:eastAsia="" w:cs="" w:cstheme="majorBidi" w:eastAsiaTheme="majorEastAsia"/>
      <w:color w:val="2F5496" w:themeColor="accent1" w:themeShade="bf"/>
      <w:sz w:val="28"/>
      <w:szCs w:val="28"/>
    </w:rPr>
  </w:style>
  <w:style w:type="character" w:styleId="Kop4Char" w:customStyle="1">
    <w:name w:val="Kop 4 Char"/>
    <w:basedOn w:val="DefaultParagraphFont"/>
    <w:uiPriority w:val="9"/>
    <w:semiHidden/>
    <w:qFormat/>
    <w:rsid w:val="00601de1"/>
    <w:rPr>
      <w:rFonts w:eastAsia="" w:cs="" w:cstheme="majorBidi" w:eastAsiaTheme="majorEastAsia"/>
      <w:i/>
      <w:iCs/>
      <w:color w:val="2F5496" w:themeColor="accent1" w:themeShade="bf"/>
    </w:rPr>
  </w:style>
  <w:style w:type="character" w:styleId="Kop5Char" w:customStyle="1">
    <w:name w:val="Kop 5 Char"/>
    <w:basedOn w:val="DefaultParagraphFont"/>
    <w:uiPriority w:val="9"/>
    <w:semiHidden/>
    <w:qFormat/>
    <w:rsid w:val="00601de1"/>
    <w:rPr>
      <w:rFonts w:eastAsia="" w:cs="" w:cstheme="majorBidi" w:eastAsiaTheme="majorEastAsia"/>
      <w:color w:val="2F5496" w:themeColor="accent1" w:themeShade="bf"/>
    </w:rPr>
  </w:style>
  <w:style w:type="character" w:styleId="Kop6Char" w:customStyle="1">
    <w:name w:val="Kop 6 Char"/>
    <w:basedOn w:val="DefaultParagraphFont"/>
    <w:uiPriority w:val="9"/>
    <w:semiHidden/>
    <w:qFormat/>
    <w:rsid w:val="00601de1"/>
    <w:rPr>
      <w:rFonts w:eastAsia="" w:cs="" w:cstheme="majorBidi" w:eastAsiaTheme="majorEastAsia"/>
      <w:i/>
      <w:iCs/>
      <w:color w:val="595959" w:themeColor="text1" w:themeTint="a6"/>
    </w:rPr>
  </w:style>
  <w:style w:type="character" w:styleId="Kop7Char" w:customStyle="1">
    <w:name w:val="Kop 7 Char"/>
    <w:basedOn w:val="DefaultParagraphFont"/>
    <w:uiPriority w:val="9"/>
    <w:semiHidden/>
    <w:qFormat/>
    <w:rsid w:val="00601de1"/>
    <w:rPr>
      <w:rFonts w:eastAsia="" w:cs="" w:cstheme="majorBidi" w:eastAsiaTheme="majorEastAsia"/>
      <w:color w:val="595959" w:themeColor="text1" w:themeTint="a6"/>
    </w:rPr>
  </w:style>
  <w:style w:type="character" w:styleId="Kop8Char" w:customStyle="1">
    <w:name w:val="Kop 8 Char"/>
    <w:basedOn w:val="DefaultParagraphFont"/>
    <w:uiPriority w:val="9"/>
    <w:semiHidden/>
    <w:qFormat/>
    <w:rsid w:val="00601de1"/>
    <w:rPr>
      <w:rFonts w:eastAsia="" w:cs="" w:cstheme="majorBidi" w:eastAsiaTheme="majorEastAsia"/>
      <w:i/>
      <w:iCs/>
      <w:color w:val="272727" w:themeColor="text1" w:themeTint="d8"/>
    </w:rPr>
  </w:style>
  <w:style w:type="character" w:styleId="Kop9Char" w:customStyle="1">
    <w:name w:val="Kop 9 Char"/>
    <w:basedOn w:val="DefaultParagraphFont"/>
    <w:uiPriority w:val="9"/>
    <w:semiHidden/>
    <w:qFormat/>
    <w:rsid w:val="00601de1"/>
    <w:rPr>
      <w:rFonts w:eastAsia="" w:cs="" w:cstheme="majorBidi" w:eastAsiaTheme="majorEastAsia"/>
      <w:color w:val="272727" w:themeColor="text1" w:themeTint="d8"/>
    </w:rPr>
  </w:style>
  <w:style w:type="character" w:styleId="TitelChar" w:customStyle="1">
    <w:name w:val="Titel Char"/>
    <w:basedOn w:val="DefaultParagraphFont"/>
    <w:uiPriority w:val="10"/>
    <w:qFormat/>
    <w:rsid w:val="00601de1"/>
    <w:rPr>
      <w:rFonts w:ascii="Calibri Light" w:hAnsi="Calibri Light" w:eastAsia="" w:cs="" w:asciiTheme="majorHAnsi" w:cstheme="majorBidi" w:eastAsiaTheme="majorEastAsia" w:hAnsiTheme="majorHAnsi"/>
      <w:spacing w:val="-10"/>
      <w:kern w:val="2"/>
      <w:sz w:val="56"/>
      <w:szCs w:val="56"/>
    </w:rPr>
  </w:style>
  <w:style w:type="character" w:styleId="OndertitelChar" w:customStyle="1">
    <w:name w:val="Ondertitel Char"/>
    <w:basedOn w:val="DefaultParagraphFont"/>
    <w:uiPriority w:val="11"/>
    <w:qFormat/>
    <w:rsid w:val="00601de1"/>
    <w:rPr>
      <w:rFonts w:eastAsia="" w:cs="" w:cstheme="majorBidi" w:eastAsiaTheme="majorEastAsia"/>
      <w:color w:val="595959" w:themeColor="text1" w:themeTint="a6"/>
      <w:spacing w:val="15"/>
      <w:sz w:val="28"/>
      <w:szCs w:val="28"/>
    </w:rPr>
  </w:style>
  <w:style w:type="character" w:styleId="CitaatChar" w:customStyle="1">
    <w:name w:val="Citaat Char"/>
    <w:basedOn w:val="DefaultParagraphFont"/>
    <w:link w:val="Quote"/>
    <w:uiPriority w:val="29"/>
    <w:qFormat/>
    <w:rsid w:val="00601de1"/>
    <w:rPr>
      <w:i/>
      <w:iCs/>
      <w:color w:val="404040" w:themeColor="text1" w:themeTint="bf"/>
    </w:rPr>
  </w:style>
  <w:style w:type="character" w:styleId="IntenseEmphasis">
    <w:name w:val="Intense Emphasis"/>
    <w:basedOn w:val="DefaultParagraphFont"/>
    <w:uiPriority w:val="21"/>
    <w:qFormat/>
    <w:rsid w:val="00601de1"/>
    <w:rPr>
      <w:i/>
      <w:iCs/>
      <w:color w:val="2F5496" w:themeColor="accent1" w:themeShade="bf"/>
    </w:rPr>
  </w:style>
  <w:style w:type="character" w:styleId="DuidelijkcitaatChar" w:customStyle="1">
    <w:name w:val="Duidelijk citaat Char"/>
    <w:basedOn w:val="DefaultParagraphFont"/>
    <w:link w:val="IntenseQuote"/>
    <w:uiPriority w:val="30"/>
    <w:qFormat/>
    <w:rsid w:val="00601de1"/>
    <w:rPr>
      <w:i/>
      <w:iCs/>
      <w:color w:val="2F5496" w:themeColor="accent1" w:themeShade="bf"/>
    </w:rPr>
  </w:style>
  <w:style w:type="character" w:styleId="IntenseReference">
    <w:name w:val="Intense Reference"/>
    <w:basedOn w:val="DefaultParagraphFont"/>
    <w:uiPriority w:val="32"/>
    <w:qFormat/>
    <w:rsid w:val="00601de1"/>
    <w:rPr>
      <w:b/>
      <w:bCs/>
      <w:smallCaps/>
      <w:color w:val="2F5496" w:themeColor="accent1" w:themeShade="bf"/>
      <w:spacing w:val="5"/>
    </w:rPr>
  </w:style>
  <w:style w:type="character" w:styleId="GeenafstandChar" w:customStyle="1">
    <w:name w:val="Geen afstand Char"/>
    <w:link w:val="NoSpacing"/>
    <w:uiPriority w:val="1"/>
    <w:qFormat/>
    <w:locked/>
    <w:rsid w:val="00601de1"/>
    <w:rPr/>
  </w:style>
  <w:style w:type="paragraph" w:styleId="Kop">
    <w:name w:val="Kop"/>
    <w:basedOn w:val="Normal"/>
    <w:next w:val="Tekstblok"/>
    <w:qFormat/>
    <w:pPr>
      <w:keepNext w:val="true"/>
      <w:spacing w:before="240" w:after="120"/>
    </w:pPr>
    <w:rPr>
      <w:rFonts w:ascii="Liberation Sans" w:hAnsi="Liberation Sans" w:eastAsia="Microsoft YaHei" w:cs="Lucida Sans"/>
      <w:sz w:val="28"/>
      <w:szCs w:val="28"/>
    </w:rPr>
  </w:style>
  <w:style w:type="paragraph" w:styleId="Tekstblok">
    <w:name w:val="Body Text"/>
    <w:basedOn w:val="Normal"/>
    <w:pPr>
      <w:spacing w:lineRule="auto" w:line="276" w:before="0" w:after="140"/>
    </w:pPr>
    <w:rPr/>
  </w:style>
  <w:style w:type="paragraph" w:styleId="Lijst">
    <w:name w:val="List"/>
    <w:basedOn w:val="Tekstblok"/>
    <w:pPr/>
    <w:rPr>
      <w:rFonts w:cs="Lucida Sans"/>
    </w:rPr>
  </w:style>
  <w:style w:type="paragraph" w:styleId="Bijschrift">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lang w:val="zxx" w:eastAsia="zxx" w:bidi="zxx"/>
    </w:rPr>
  </w:style>
  <w:style w:type="paragraph" w:styleId="Titel">
    <w:name w:val="Title"/>
    <w:basedOn w:val="Normal"/>
    <w:next w:val="Normal"/>
    <w:link w:val="TitelChar"/>
    <w:uiPriority w:val="10"/>
    <w:qFormat/>
    <w:rsid w:val="00601de1"/>
    <w:pPr>
      <w:spacing w:lineRule="auto" w:line="240" w:before="0" w:after="80"/>
      <w:contextualSpacing/>
    </w:pPr>
    <w:rPr>
      <w:rFonts w:ascii="Calibri Light" w:hAnsi="Calibri Light" w:eastAsia="" w:cs="" w:asciiTheme="majorHAnsi" w:cstheme="majorBidi" w:eastAsiaTheme="majorEastAsia" w:hAnsiTheme="majorHAnsi"/>
      <w:spacing w:val="-10"/>
      <w:kern w:val="2"/>
      <w:sz w:val="56"/>
      <w:szCs w:val="56"/>
    </w:rPr>
  </w:style>
  <w:style w:type="paragraph" w:styleId="Subtitel">
    <w:name w:val="Subtitle"/>
    <w:basedOn w:val="Normal"/>
    <w:next w:val="Normal"/>
    <w:link w:val="OndertitelChar"/>
    <w:uiPriority w:val="11"/>
    <w:qFormat/>
    <w:rsid w:val="00601de1"/>
    <w:pPr/>
    <w:rPr>
      <w:rFonts w:eastAsia="" w:cs="" w:cstheme="majorBidi" w:eastAsiaTheme="majorEastAsia"/>
      <w:color w:val="595959" w:themeColor="text1" w:themeTint="a6"/>
      <w:spacing w:val="15"/>
      <w:sz w:val="28"/>
      <w:szCs w:val="28"/>
    </w:rPr>
  </w:style>
  <w:style w:type="paragraph" w:styleId="Quote">
    <w:name w:val="Quote"/>
    <w:basedOn w:val="Normal"/>
    <w:next w:val="Normal"/>
    <w:link w:val="CitaatChar"/>
    <w:uiPriority w:val="29"/>
    <w:qFormat/>
    <w:rsid w:val="00601de1"/>
    <w:pPr>
      <w:spacing w:before="160" w:after="160"/>
      <w:jc w:val="center"/>
    </w:pPr>
    <w:rPr>
      <w:i/>
      <w:iCs/>
      <w:color w:val="404040" w:themeColor="text1" w:themeTint="bf"/>
    </w:rPr>
  </w:style>
  <w:style w:type="paragraph" w:styleId="ListParagraph">
    <w:name w:val="List Paragraph"/>
    <w:basedOn w:val="Normal"/>
    <w:uiPriority w:val="34"/>
    <w:qFormat/>
    <w:rsid w:val="00601de1"/>
    <w:pPr>
      <w:spacing w:before="0" w:after="160"/>
      <w:ind w:left="720" w:hanging="0"/>
      <w:contextualSpacing/>
    </w:pPr>
    <w:rPr/>
  </w:style>
  <w:style w:type="paragraph" w:styleId="IntenseQuote">
    <w:name w:val="Intense Quote"/>
    <w:basedOn w:val="Normal"/>
    <w:next w:val="Normal"/>
    <w:link w:val="DuidelijkcitaatChar"/>
    <w:uiPriority w:val="30"/>
    <w:qFormat/>
    <w:rsid w:val="00601de1"/>
    <w:pPr>
      <w:pBdr>
        <w:top w:val="single" w:sz="4" w:space="10" w:color="2F5496"/>
        <w:bottom w:val="single" w:sz="4" w:space="10" w:color="2F5496"/>
      </w:pBdr>
      <w:spacing w:before="360" w:after="360"/>
      <w:ind w:left="864" w:right="864" w:hanging="0"/>
      <w:jc w:val="center"/>
    </w:pPr>
    <w:rPr>
      <w:i/>
      <w:iCs/>
      <w:color w:val="2F5496" w:themeColor="accent1" w:themeShade="bf"/>
    </w:rPr>
  </w:style>
  <w:style w:type="paragraph" w:styleId="NoSpacing">
    <w:name w:val="No Spacing"/>
    <w:link w:val="GeenafstandChar"/>
    <w:uiPriority w:val="1"/>
    <w:qFormat/>
    <w:rsid w:val="00601de1"/>
    <w:pPr>
      <w:widowControl/>
      <w:suppressAutoHyphens w:val="true"/>
      <w:bidi w:val="0"/>
      <w:spacing w:lineRule="auto" w:line="240" w:before="0" w:after="0"/>
      <w:jc w:val="left"/>
    </w:pPr>
    <w:rPr>
      <w:rFonts w:ascii="Calibri" w:hAnsi="Calibri" w:eastAsia="Calibri" w:cs="" w:asciiTheme="minorHAnsi" w:cstheme="minorBidi" w:eastAsiaTheme="minorHAnsi" w:hAnsiTheme="minorHAnsi"/>
      <w:color w:val="auto"/>
      <w:kern w:val="2"/>
      <w:sz w:val="22"/>
      <w:szCs w:val="22"/>
      <w:lang w:val="nl-NL" w:eastAsia="en-US" w:bidi="ar-SA"/>
      <w14:ligatures w14:val="standardContextual"/>
    </w:rPr>
  </w:style>
  <w:style w:type="numbering" w:styleId="NoList" w:default="1">
    <w:name w:val="No List"/>
    <w:uiPriority w:val="99"/>
    <w:semiHidden/>
    <w:unhideWhenUsed/>
    <w:qFormat/>
  </w:style>
  <w:style w:type="table" w:default="1" w:styleId="Standaardtabe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
</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TotalTime>
  <Application>LibreOffice/7.3.2.2$Windows_X86_64 LibreOffice_project/49f2b1bff42cfccbd8f788c8dc32c1c309559be0</Application>
  <AppVersion>15.0000</AppVersion>
  <Pages>2</Pages>
  <Words>287</Words>
  <Characters>1464</Characters>
  <CharactersWithSpaces>1809</CharactersWithSpaces>
  <Paragraphs>21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2025-12-17T14:09:00Z</dcterms:created>
  <dc:creator>Pieter Pouwels</dc:creator>
  <dc:description/>
  <dc:language>nl-NL</dc:language>
  <cp:lastModifiedBy/>
  <dcterms:modified xsi:type="dcterms:W3CDTF">2025-12-17T17:22:25Z</dcterms:modified>
  <cp:revision>6</cp:revision>
  <dc:subject/>
  <dc:title/>
</cp:coreProperties>
</file>

<file path=docProps/custom.xml><?xml version="1.0" encoding="utf-8"?>
<Properties xmlns="http://schemas.openxmlformats.org/officeDocument/2006/custom-properties" xmlns:vt="http://schemas.openxmlformats.org/officeDocument/2006/docPropsVTypes"/>
</file>